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6350" w14:textId="0C2FB40C" w:rsidR="00B93520" w:rsidRDefault="00A1639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</w:t>
      </w:r>
      <w:r w:rsidRPr="00A1639F">
        <w:rPr>
          <w:b/>
          <w:bCs/>
          <w:sz w:val="56"/>
          <w:szCs w:val="56"/>
        </w:rPr>
        <w:t>Alcohol</w:t>
      </w:r>
    </w:p>
    <w:p w14:paraId="42477551" w14:textId="2CB5E6FB" w:rsidR="00A1639F" w:rsidRDefault="00A1639F">
      <w:pPr>
        <w:rPr>
          <w:sz w:val="40"/>
          <w:szCs w:val="40"/>
        </w:rPr>
      </w:pPr>
      <w:r>
        <w:rPr>
          <w:sz w:val="40"/>
          <w:szCs w:val="40"/>
        </w:rPr>
        <w:t>Alcohol is a thin, clear liquid with a harsh burning taste</w:t>
      </w:r>
      <w:r w:rsidR="00D44AF9">
        <w:rPr>
          <w:sz w:val="40"/>
          <w:szCs w:val="40"/>
        </w:rPr>
        <w:t xml:space="preserve"> </w:t>
      </w:r>
      <w:r>
        <w:rPr>
          <w:sz w:val="40"/>
          <w:szCs w:val="40"/>
        </w:rPr>
        <w:t>consumed generally for its intoxicating effects.</w:t>
      </w:r>
    </w:p>
    <w:p w14:paraId="1F019F1F" w14:textId="08940637" w:rsidR="00A1639F" w:rsidRDefault="00A1639F">
      <w:pPr>
        <w:rPr>
          <w:sz w:val="40"/>
          <w:szCs w:val="40"/>
        </w:rPr>
      </w:pPr>
      <w:r>
        <w:rPr>
          <w:sz w:val="40"/>
          <w:szCs w:val="40"/>
        </w:rPr>
        <w:t>It is available in the form of various alcoholic beverages</w:t>
      </w:r>
      <w:r w:rsidR="0003285A">
        <w:rPr>
          <w:sz w:val="40"/>
          <w:szCs w:val="40"/>
        </w:rPr>
        <w:t xml:space="preserve">. </w:t>
      </w:r>
    </w:p>
    <w:p w14:paraId="63F7E02E" w14:textId="4A1BD3D5" w:rsidR="00EB4017" w:rsidRDefault="00EB4017">
      <w:pPr>
        <w:rPr>
          <w:sz w:val="40"/>
          <w:szCs w:val="40"/>
        </w:rPr>
      </w:pPr>
      <w:r>
        <w:rPr>
          <w:sz w:val="40"/>
          <w:szCs w:val="40"/>
        </w:rPr>
        <w:t xml:space="preserve">Alcohol supplies </w:t>
      </w:r>
      <w:r w:rsidR="00EF7945">
        <w:rPr>
          <w:sz w:val="40"/>
          <w:szCs w:val="40"/>
        </w:rPr>
        <w:t xml:space="preserve">7 kcal of energy per gram, but it is a harmful drug to the body rather than </w:t>
      </w:r>
      <w:r w:rsidR="0003285A">
        <w:rPr>
          <w:sz w:val="40"/>
          <w:szCs w:val="40"/>
        </w:rPr>
        <w:t>just calculating calories</w:t>
      </w:r>
      <w:r w:rsidR="00EF7945">
        <w:rPr>
          <w:sz w:val="40"/>
          <w:szCs w:val="40"/>
        </w:rPr>
        <w:t>.</w:t>
      </w:r>
    </w:p>
    <w:p w14:paraId="50B19B75" w14:textId="1FBB5B93" w:rsidR="0003285A" w:rsidRPr="00AE7D54" w:rsidRDefault="00EF7945">
      <w:pPr>
        <w:rPr>
          <w:sz w:val="40"/>
          <w:szCs w:val="40"/>
        </w:rPr>
      </w:pPr>
      <w:r>
        <w:rPr>
          <w:sz w:val="40"/>
          <w:szCs w:val="40"/>
        </w:rPr>
        <w:t>Alcohol is made from sugar through a method called “Fermentation” in which “yeast” breaks down sugar into alcohol</w:t>
      </w:r>
      <w:r w:rsidR="0003285A">
        <w:rPr>
          <w:sz w:val="40"/>
          <w:szCs w:val="40"/>
        </w:rPr>
        <w:t xml:space="preserve"> </w:t>
      </w:r>
      <w:r>
        <w:rPr>
          <w:sz w:val="40"/>
          <w:szCs w:val="40"/>
        </w:rPr>
        <w:t>and carbon dioxide. Different alcoholic beverages are made from different sources of cereals</w:t>
      </w:r>
      <w:r w:rsidR="0003285A">
        <w:rPr>
          <w:sz w:val="40"/>
          <w:szCs w:val="40"/>
        </w:rPr>
        <w:t xml:space="preserve"> </w:t>
      </w:r>
      <w:r>
        <w:rPr>
          <w:sz w:val="40"/>
          <w:szCs w:val="40"/>
        </w:rPr>
        <w:t>or fruits.</w:t>
      </w:r>
    </w:p>
    <w:p w14:paraId="199FD5EF" w14:textId="71B4E79F" w:rsidR="0003285A" w:rsidRDefault="00EF794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Alcohol and Carbohydrate </w:t>
      </w:r>
      <w:r w:rsidR="00BB5CBB">
        <w:rPr>
          <w:b/>
          <w:bCs/>
          <w:sz w:val="40"/>
          <w:szCs w:val="40"/>
        </w:rPr>
        <w:t>Content</w:t>
      </w:r>
      <w:r>
        <w:rPr>
          <w:b/>
          <w:bCs/>
          <w:sz w:val="40"/>
          <w:szCs w:val="40"/>
        </w:rPr>
        <w:t xml:space="preserve"> of Different Al</w:t>
      </w:r>
      <w:r w:rsidR="00BB5CBB">
        <w:rPr>
          <w:b/>
          <w:bCs/>
          <w:sz w:val="40"/>
          <w:szCs w:val="40"/>
        </w:rPr>
        <w:t>coholic Beverages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268"/>
        <w:gridCol w:w="3261"/>
        <w:gridCol w:w="1559"/>
        <w:gridCol w:w="1984"/>
      </w:tblGrid>
      <w:tr w:rsidR="00BB5CBB" w14:paraId="441E6E41" w14:textId="77777777" w:rsidTr="00DF41CC">
        <w:tc>
          <w:tcPr>
            <w:tcW w:w="2268" w:type="dxa"/>
          </w:tcPr>
          <w:p w14:paraId="0BABD624" w14:textId="7E6526FE" w:rsidR="00BB5CBB" w:rsidRDefault="00BB5CBB" w:rsidP="00BB5CBB">
            <w:pPr>
              <w:spacing w:after="160" w:line="259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Alcoholic Beverages</w:t>
            </w:r>
          </w:p>
        </w:tc>
        <w:tc>
          <w:tcPr>
            <w:tcW w:w="2268" w:type="dxa"/>
          </w:tcPr>
          <w:p w14:paraId="5A42DCC6" w14:textId="3A5C8B06" w:rsidR="00BB5CBB" w:rsidRDefault="00BB5CB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Quantity</w:t>
            </w:r>
          </w:p>
        </w:tc>
        <w:tc>
          <w:tcPr>
            <w:tcW w:w="3261" w:type="dxa"/>
          </w:tcPr>
          <w:p w14:paraId="521C6C86" w14:textId="455028AE" w:rsidR="00BB5CBB" w:rsidRDefault="00BB5CB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Alcohol content</w:t>
            </w:r>
            <w:r w:rsidR="001B252E">
              <w:rPr>
                <w:b/>
                <w:bCs/>
                <w:sz w:val="40"/>
                <w:szCs w:val="40"/>
              </w:rPr>
              <w:t xml:space="preserve"> in %</w:t>
            </w:r>
          </w:p>
        </w:tc>
        <w:tc>
          <w:tcPr>
            <w:tcW w:w="1559" w:type="dxa"/>
          </w:tcPr>
          <w:p w14:paraId="277C2D4B" w14:textId="019666CC" w:rsidR="00BB5CBB" w:rsidRDefault="00BB5CB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Carb content</w:t>
            </w:r>
          </w:p>
        </w:tc>
        <w:tc>
          <w:tcPr>
            <w:tcW w:w="1984" w:type="dxa"/>
          </w:tcPr>
          <w:p w14:paraId="61E25D34" w14:textId="5E02EC68" w:rsidR="00BB5CBB" w:rsidRDefault="00BB5CB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Calories</w:t>
            </w:r>
          </w:p>
        </w:tc>
      </w:tr>
      <w:tr w:rsidR="00BB5CBB" w14:paraId="6FABF096" w14:textId="77777777" w:rsidTr="00DF41CC">
        <w:tc>
          <w:tcPr>
            <w:tcW w:w="2268" w:type="dxa"/>
          </w:tcPr>
          <w:p w14:paraId="5E788FB3" w14:textId="708521EC" w:rsidR="00BB5CBB" w:rsidRPr="00B2231E" w:rsidRDefault="00DF41CC">
            <w:pPr>
              <w:rPr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>Beer</w:t>
            </w:r>
          </w:p>
        </w:tc>
        <w:tc>
          <w:tcPr>
            <w:tcW w:w="2268" w:type="dxa"/>
          </w:tcPr>
          <w:p w14:paraId="4A25D02E" w14:textId="33D33119" w:rsidR="00BB5CBB" w:rsidRDefault="001B2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793A8C">
              <w:rPr>
                <w:sz w:val="32"/>
                <w:szCs w:val="32"/>
              </w:rPr>
              <w:t>Beer can</w:t>
            </w:r>
          </w:p>
          <w:p w14:paraId="522DA8EF" w14:textId="1713F0C1" w:rsidR="001B252E" w:rsidRPr="001B252E" w:rsidRDefault="001B2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355ml</w:t>
            </w:r>
          </w:p>
        </w:tc>
        <w:tc>
          <w:tcPr>
            <w:tcW w:w="3261" w:type="dxa"/>
          </w:tcPr>
          <w:p w14:paraId="3CB6A9AC" w14:textId="28F24A07" w:rsidR="00BB5CBB" w:rsidRDefault="00BB5CBB">
            <w:pPr>
              <w:rPr>
                <w:b/>
                <w:bCs/>
                <w:sz w:val="40"/>
                <w:szCs w:val="40"/>
              </w:rPr>
            </w:pPr>
            <w:r w:rsidRPr="00DF41CC">
              <w:rPr>
                <w:sz w:val="40"/>
                <w:szCs w:val="40"/>
              </w:rPr>
              <w:t>4-8% alcohol</w:t>
            </w:r>
          </w:p>
        </w:tc>
        <w:tc>
          <w:tcPr>
            <w:tcW w:w="1559" w:type="dxa"/>
          </w:tcPr>
          <w:p w14:paraId="469804F3" w14:textId="16C84445" w:rsidR="00BB5CBB" w:rsidRPr="00DF41CC" w:rsidRDefault="00BB5CBB">
            <w:pPr>
              <w:rPr>
                <w:sz w:val="40"/>
                <w:szCs w:val="40"/>
              </w:rPr>
            </w:pPr>
            <w:r w:rsidRPr="00DF41CC">
              <w:rPr>
                <w:sz w:val="40"/>
                <w:szCs w:val="40"/>
              </w:rPr>
              <w:t>13 gm</w:t>
            </w:r>
          </w:p>
        </w:tc>
        <w:tc>
          <w:tcPr>
            <w:tcW w:w="1984" w:type="dxa"/>
          </w:tcPr>
          <w:p w14:paraId="5102B378" w14:textId="46A3DC2D" w:rsidR="00BB5CBB" w:rsidRDefault="00DF41CC">
            <w:pPr>
              <w:rPr>
                <w:b/>
                <w:bCs/>
                <w:sz w:val="40"/>
                <w:szCs w:val="40"/>
              </w:rPr>
            </w:pPr>
            <w:r w:rsidRPr="00DF41CC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0 kcal</w:t>
            </w:r>
          </w:p>
        </w:tc>
      </w:tr>
      <w:tr w:rsidR="00BB5CBB" w14:paraId="0BCF8002" w14:textId="77777777" w:rsidTr="00DF41CC">
        <w:tc>
          <w:tcPr>
            <w:tcW w:w="2268" w:type="dxa"/>
          </w:tcPr>
          <w:p w14:paraId="32399D35" w14:textId="6F1172FC" w:rsidR="00BB5CBB" w:rsidRPr="00B2231E" w:rsidRDefault="001B25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  <w:r w:rsidR="00DF41CC" w:rsidRPr="00B2231E">
              <w:rPr>
                <w:sz w:val="40"/>
                <w:szCs w:val="40"/>
              </w:rPr>
              <w:t>ed Wine</w:t>
            </w:r>
          </w:p>
        </w:tc>
        <w:tc>
          <w:tcPr>
            <w:tcW w:w="2268" w:type="dxa"/>
          </w:tcPr>
          <w:p w14:paraId="6750D7B0" w14:textId="0DE7396D" w:rsidR="00DF41CC" w:rsidRPr="00793A8C" w:rsidRDefault="00DF41CC" w:rsidP="001B252E">
            <w:pPr>
              <w:rPr>
                <w:sz w:val="32"/>
                <w:szCs w:val="32"/>
              </w:rPr>
            </w:pPr>
            <w:r w:rsidRPr="00793A8C">
              <w:rPr>
                <w:sz w:val="32"/>
                <w:szCs w:val="32"/>
              </w:rPr>
              <w:t>1</w:t>
            </w:r>
            <w:r w:rsidR="001B252E">
              <w:rPr>
                <w:sz w:val="32"/>
                <w:szCs w:val="32"/>
              </w:rPr>
              <w:t xml:space="preserve"> Wi</w:t>
            </w:r>
            <w:r w:rsidR="00D44AF9" w:rsidRPr="00793A8C">
              <w:rPr>
                <w:sz w:val="32"/>
                <w:szCs w:val="32"/>
              </w:rPr>
              <w:t>ne</w:t>
            </w:r>
            <w:r w:rsidRPr="00793A8C">
              <w:rPr>
                <w:sz w:val="32"/>
                <w:szCs w:val="32"/>
              </w:rPr>
              <w:t xml:space="preserve"> glass</w:t>
            </w:r>
            <w:r w:rsidR="001B252E">
              <w:rPr>
                <w:sz w:val="32"/>
                <w:szCs w:val="32"/>
              </w:rPr>
              <w:t xml:space="preserve"> 48ml</w:t>
            </w:r>
          </w:p>
        </w:tc>
        <w:tc>
          <w:tcPr>
            <w:tcW w:w="3261" w:type="dxa"/>
          </w:tcPr>
          <w:p w14:paraId="236F682F" w14:textId="764A5EB0" w:rsidR="00BB5CBB" w:rsidRDefault="00BB5CBB" w:rsidP="001B252E">
            <w:pPr>
              <w:rPr>
                <w:b/>
                <w:bCs/>
                <w:sz w:val="40"/>
                <w:szCs w:val="40"/>
              </w:rPr>
            </w:pPr>
            <w:r w:rsidRPr="00DF41CC">
              <w:rPr>
                <w:sz w:val="40"/>
                <w:szCs w:val="40"/>
              </w:rPr>
              <w:t>10-14% alcohol</w:t>
            </w:r>
          </w:p>
        </w:tc>
        <w:tc>
          <w:tcPr>
            <w:tcW w:w="1559" w:type="dxa"/>
          </w:tcPr>
          <w:p w14:paraId="03FCA679" w14:textId="426AA3DB" w:rsidR="00BB5CBB" w:rsidRPr="00DF41CC" w:rsidRDefault="00BB5CBB">
            <w:pPr>
              <w:rPr>
                <w:sz w:val="40"/>
                <w:szCs w:val="40"/>
              </w:rPr>
            </w:pPr>
            <w:r w:rsidRPr="00DF41CC">
              <w:rPr>
                <w:sz w:val="40"/>
                <w:szCs w:val="40"/>
              </w:rPr>
              <w:t>4 gm</w:t>
            </w:r>
          </w:p>
        </w:tc>
        <w:tc>
          <w:tcPr>
            <w:tcW w:w="1984" w:type="dxa"/>
          </w:tcPr>
          <w:p w14:paraId="0E8B29CE" w14:textId="7638FBF4" w:rsidR="00BB5CBB" w:rsidRPr="00B2231E" w:rsidRDefault="00BB5CBB">
            <w:pPr>
              <w:rPr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>128 kcal</w:t>
            </w:r>
          </w:p>
        </w:tc>
      </w:tr>
      <w:tr w:rsidR="00BB5CBB" w14:paraId="65FDC0F9" w14:textId="77777777" w:rsidTr="00DF41CC">
        <w:tc>
          <w:tcPr>
            <w:tcW w:w="2268" w:type="dxa"/>
          </w:tcPr>
          <w:p w14:paraId="326E7ABC" w14:textId="3D1A4FAC" w:rsidR="00BB5CBB" w:rsidRPr="00B2231E" w:rsidRDefault="00DF41CC">
            <w:pPr>
              <w:rPr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>White Wine</w:t>
            </w:r>
          </w:p>
        </w:tc>
        <w:tc>
          <w:tcPr>
            <w:tcW w:w="2268" w:type="dxa"/>
          </w:tcPr>
          <w:p w14:paraId="0B191C62" w14:textId="14441622" w:rsidR="00793A8C" w:rsidRDefault="001B2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Wine glass</w:t>
            </w:r>
            <w:r w:rsidR="00DF41CC" w:rsidRPr="00793A8C">
              <w:rPr>
                <w:sz w:val="32"/>
                <w:szCs w:val="32"/>
              </w:rPr>
              <w:t xml:space="preserve"> </w:t>
            </w:r>
          </w:p>
          <w:p w14:paraId="53674601" w14:textId="1ADF6A37" w:rsidR="00DF41CC" w:rsidRPr="00793A8C" w:rsidRDefault="001B252E" w:rsidP="001B252E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148ml</w:t>
            </w:r>
          </w:p>
        </w:tc>
        <w:tc>
          <w:tcPr>
            <w:tcW w:w="3261" w:type="dxa"/>
          </w:tcPr>
          <w:p w14:paraId="397336AE" w14:textId="3BF3F886" w:rsidR="00BB5CBB" w:rsidRPr="00B2231E" w:rsidRDefault="00BB5CBB">
            <w:pPr>
              <w:rPr>
                <w:sz w:val="40"/>
                <w:szCs w:val="40"/>
              </w:rPr>
            </w:pPr>
          </w:p>
          <w:p w14:paraId="3BF567AF" w14:textId="376A6748" w:rsidR="00BB5CBB" w:rsidRDefault="00BB5CBB">
            <w:pPr>
              <w:rPr>
                <w:b/>
                <w:bCs/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>10-14</w:t>
            </w:r>
            <w:r w:rsidR="00DF41CC" w:rsidRPr="00B2231E">
              <w:rPr>
                <w:sz w:val="40"/>
                <w:szCs w:val="40"/>
              </w:rPr>
              <w:t xml:space="preserve"> </w:t>
            </w:r>
            <w:r w:rsidRPr="00B2231E">
              <w:rPr>
                <w:sz w:val="40"/>
                <w:szCs w:val="40"/>
              </w:rPr>
              <w:t>%alcohol</w:t>
            </w:r>
          </w:p>
        </w:tc>
        <w:tc>
          <w:tcPr>
            <w:tcW w:w="1559" w:type="dxa"/>
          </w:tcPr>
          <w:p w14:paraId="50977DD0" w14:textId="55D86BD0" w:rsidR="00BB5CBB" w:rsidRPr="00DF41CC" w:rsidRDefault="00BB5CBB">
            <w:pPr>
              <w:rPr>
                <w:sz w:val="40"/>
                <w:szCs w:val="40"/>
              </w:rPr>
            </w:pPr>
            <w:r w:rsidRPr="00DF41CC">
              <w:rPr>
                <w:sz w:val="40"/>
                <w:szCs w:val="40"/>
              </w:rPr>
              <w:t>4 gm</w:t>
            </w:r>
          </w:p>
        </w:tc>
        <w:tc>
          <w:tcPr>
            <w:tcW w:w="1984" w:type="dxa"/>
          </w:tcPr>
          <w:p w14:paraId="5EC27B36" w14:textId="0F0718C9" w:rsidR="00BB5CBB" w:rsidRPr="00B2231E" w:rsidRDefault="00BB5CBB">
            <w:pPr>
              <w:rPr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 xml:space="preserve">121 kcal </w:t>
            </w:r>
          </w:p>
        </w:tc>
      </w:tr>
      <w:tr w:rsidR="00BB5CBB" w14:paraId="75ED86B4" w14:textId="77777777" w:rsidTr="00ED2192">
        <w:trPr>
          <w:trHeight w:val="50"/>
        </w:trPr>
        <w:tc>
          <w:tcPr>
            <w:tcW w:w="2268" w:type="dxa"/>
          </w:tcPr>
          <w:p w14:paraId="52E1020C" w14:textId="067AD3D8" w:rsidR="00BB5CBB" w:rsidRPr="00B2231E" w:rsidRDefault="00DF41CC">
            <w:pPr>
              <w:rPr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 xml:space="preserve">Liquors (whisky, </w:t>
            </w:r>
            <w:r w:rsidRPr="00B2231E">
              <w:rPr>
                <w:sz w:val="40"/>
                <w:szCs w:val="40"/>
              </w:rPr>
              <w:lastRenderedPageBreak/>
              <w:t>rum, vodka, brandy)</w:t>
            </w:r>
          </w:p>
        </w:tc>
        <w:tc>
          <w:tcPr>
            <w:tcW w:w="2268" w:type="dxa"/>
          </w:tcPr>
          <w:p w14:paraId="276B7735" w14:textId="59B1EE41" w:rsidR="00793A8C" w:rsidRDefault="001B2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1.5 small peg</w:t>
            </w:r>
          </w:p>
          <w:p w14:paraId="1AF2F8C8" w14:textId="3560D881" w:rsidR="00793A8C" w:rsidRDefault="00DF41CC">
            <w:pPr>
              <w:rPr>
                <w:sz w:val="32"/>
                <w:szCs w:val="32"/>
              </w:rPr>
            </w:pPr>
            <w:r w:rsidRPr="00793A8C">
              <w:rPr>
                <w:sz w:val="32"/>
                <w:szCs w:val="32"/>
              </w:rPr>
              <w:t xml:space="preserve"> </w:t>
            </w:r>
            <w:r w:rsidR="001B252E">
              <w:rPr>
                <w:sz w:val="32"/>
                <w:szCs w:val="32"/>
              </w:rPr>
              <w:t>44ml</w:t>
            </w:r>
          </w:p>
          <w:p w14:paraId="1D186E4A" w14:textId="22370FAB" w:rsidR="00DF41CC" w:rsidRPr="00793A8C" w:rsidRDefault="00DF41CC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6D09BC51" w14:textId="7A8D12D7" w:rsidR="00BB5CBB" w:rsidRPr="00B2231E" w:rsidRDefault="00BB5CBB">
            <w:pPr>
              <w:rPr>
                <w:sz w:val="40"/>
                <w:szCs w:val="40"/>
              </w:rPr>
            </w:pPr>
          </w:p>
          <w:p w14:paraId="4D4BBDE3" w14:textId="7D000C96" w:rsidR="00BB5CBB" w:rsidRDefault="00BB5CBB">
            <w:pPr>
              <w:rPr>
                <w:b/>
                <w:bCs/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>30-45</w:t>
            </w:r>
            <w:r w:rsidR="00DF41CC" w:rsidRPr="00B2231E">
              <w:rPr>
                <w:sz w:val="40"/>
                <w:szCs w:val="40"/>
              </w:rPr>
              <w:t xml:space="preserve"> </w:t>
            </w:r>
            <w:r w:rsidRPr="00B2231E">
              <w:rPr>
                <w:sz w:val="40"/>
                <w:szCs w:val="40"/>
              </w:rPr>
              <w:t>%alcohol</w:t>
            </w:r>
          </w:p>
        </w:tc>
        <w:tc>
          <w:tcPr>
            <w:tcW w:w="1559" w:type="dxa"/>
          </w:tcPr>
          <w:p w14:paraId="6DC07F5C" w14:textId="73C8AF4E" w:rsidR="00BB5CBB" w:rsidRPr="00B2231E" w:rsidRDefault="00BB5CBB">
            <w:pPr>
              <w:rPr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>0 gm</w:t>
            </w:r>
          </w:p>
        </w:tc>
        <w:tc>
          <w:tcPr>
            <w:tcW w:w="1984" w:type="dxa"/>
          </w:tcPr>
          <w:p w14:paraId="0CE2DAB8" w14:textId="2D2429F4" w:rsidR="00BB5CBB" w:rsidRPr="00B2231E" w:rsidRDefault="00BB5CBB">
            <w:pPr>
              <w:rPr>
                <w:sz w:val="40"/>
                <w:szCs w:val="40"/>
              </w:rPr>
            </w:pPr>
            <w:r w:rsidRPr="00B2231E">
              <w:rPr>
                <w:sz w:val="40"/>
                <w:szCs w:val="40"/>
              </w:rPr>
              <w:t>98 kcal</w:t>
            </w:r>
          </w:p>
        </w:tc>
      </w:tr>
    </w:tbl>
    <w:p w14:paraId="430F60C0" w14:textId="77777777" w:rsidR="00BB265B" w:rsidRPr="00EF7945" w:rsidRDefault="00BB265B">
      <w:pPr>
        <w:rPr>
          <w:b/>
          <w:bCs/>
          <w:sz w:val="40"/>
          <w:szCs w:val="40"/>
        </w:rPr>
      </w:pPr>
    </w:p>
    <w:p w14:paraId="470677A8" w14:textId="12F8D60E" w:rsidR="00EF7945" w:rsidRDefault="00B2231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Dos and Don’ts to Reduce the negative effects of Alcohol</w:t>
      </w:r>
    </w:p>
    <w:p w14:paraId="009D8094" w14:textId="67AA752F" w:rsidR="00B2231E" w:rsidRDefault="00B2231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Strictly limit the quantity of alcohol consumed at a time, since the effects of alcohol get worse when a higher quantity is consumed. </w:t>
      </w:r>
    </w:p>
    <w:p w14:paraId="1E6458B8" w14:textId="3EF5FDB3" w:rsidR="00B2231E" w:rsidRDefault="00B2231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Consume the alcoholic drink slowly over a longer period of time – since its effects are worse with faster alcohol consumption.</w:t>
      </w:r>
    </w:p>
    <w:p w14:paraId="0B6F1143" w14:textId="0DB49B20" w:rsidR="00B2231E" w:rsidRDefault="00B2231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Do </w:t>
      </w:r>
      <w:r w:rsidR="0009342E">
        <w:rPr>
          <w:sz w:val="40"/>
          <w:szCs w:val="40"/>
        </w:rPr>
        <w:t>not have alcohol on an empty stomach. Do not skip any meals – since the effects of alcohol are worse on an empty stomach.</w:t>
      </w:r>
    </w:p>
    <w:p w14:paraId="48C47EA2" w14:textId="79E2E5F8" w:rsidR="0009342E" w:rsidRDefault="0009342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Drink plenty of water during the day and during </w:t>
      </w:r>
      <w:r w:rsidR="009F010D">
        <w:rPr>
          <w:sz w:val="40"/>
          <w:szCs w:val="40"/>
        </w:rPr>
        <w:t>periods</w:t>
      </w:r>
      <w:r>
        <w:rPr>
          <w:sz w:val="40"/>
          <w:szCs w:val="40"/>
        </w:rPr>
        <w:t xml:space="preserve"> of alcohol intake – since its effects are worse if the person is in a dehydrated state.</w:t>
      </w:r>
    </w:p>
    <w:p w14:paraId="7A6A8A12" w14:textId="04BEBDFF" w:rsidR="0009342E" w:rsidRDefault="0009342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Avoid consuming alcohol while smoking or along with the intake of caffeine, drugs, or medications – as it may worsen the effects of alcohol.</w:t>
      </w:r>
    </w:p>
    <w:p w14:paraId="70D8A9D7" w14:textId="0F626936" w:rsidR="00ED2192" w:rsidRPr="00ED2192" w:rsidRDefault="0009342E" w:rsidP="00ED21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Along with alcohol, do not </w:t>
      </w:r>
      <w:r w:rsidR="009F010D">
        <w:rPr>
          <w:sz w:val="40"/>
          <w:szCs w:val="40"/>
        </w:rPr>
        <w:t>consume high-fat or fried foods, or foods high in sugar or starch- since that would add on to a high load of calories at a time</w:t>
      </w:r>
      <w:r w:rsidR="00ED2192">
        <w:rPr>
          <w:sz w:val="40"/>
          <w:szCs w:val="40"/>
        </w:rPr>
        <w:t>.</w:t>
      </w:r>
    </w:p>
    <w:p w14:paraId="2AC25BA8" w14:textId="0349AC06" w:rsidR="009F010D" w:rsidRDefault="009F010D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Ensure a good meal of protein, </w:t>
      </w:r>
      <w:proofErr w:type="spellStart"/>
      <w:r>
        <w:rPr>
          <w:sz w:val="40"/>
          <w:szCs w:val="40"/>
        </w:rPr>
        <w:t>fiber</w:t>
      </w:r>
      <w:proofErr w:type="spellEnd"/>
      <w:r>
        <w:rPr>
          <w:sz w:val="40"/>
          <w:szCs w:val="40"/>
        </w:rPr>
        <w:t>, and other high-thermogenic foods – both to reduce alcohol absorption and to maintain a higher metabolism.</w:t>
      </w:r>
    </w:p>
    <w:p w14:paraId="3EC3752D" w14:textId="009A0870" w:rsidR="009F010D" w:rsidRDefault="009F010D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Persons who are trying to reduce or maintain body fat levels may skip or reduce the carbohydrates in </w:t>
      </w:r>
      <w:r w:rsidR="00BB265B">
        <w:rPr>
          <w:sz w:val="40"/>
          <w:szCs w:val="40"/>
        </w:rPr>
        <w:t>their</w:t>
      </w:r>
      <w:r>
        <w:rPr>
          <w:sz w:val="40"/>
          <w:szCs w:val="40"/>
        </w:rPr>
        <w:t xml:space="preserve"> </w:t>
      </w:r>
      <w:r w:rsidR="00D97274">
        <w:rPr>
          <w:sz w:val="40"/>
          <w:szCs w:val="40"/>
        </w:rPr>
        <w:t>meals</w:t>
      </w:r>
      <w:r>
        <w:rPr>
          <w:sz w:val="40"/>
          <w:szCs w:val="40"/>
        </w:rPr>
        <w:t xml:space="preserve">. However, if any carbohydrates are consumed along with alcohol, they must be </w:t>
      </w:r>
      <w:r w:rsidR="00F12B0E">
        <w:rPr>
          <w:sz w:val="40"/>
          <w:szCs w:val="40"/>
        </w:rPr>
        <w:t>limited to good-quality and high-</w:t>
      </w:r>
      <w:proofErr w:type="spellStart"/>
      <w:r w:rsidR="00F12B0E">
        <w:rPr>
          <w:sz w:val="40"/>
          <w:szCs w:val="40"/>
        </w:rPr>
        <w:t>fiber</w:t>
      </w:r>
      <w:proofErr w:type="spellEnd"/>
      <w:r w:rsidR="00F12B0E">
        <w:rPr>
          <w:sz w:val="40"/>
          <w:szCs w:val="40"/>
        </w:rPr>
        <w:t xml:space="preserve"> carbohydrates.</w:t>
      </w:r>
    </w:p>
    <w:p w14:paraId="5E05388E" w14:textId="4167EAB8" w:rsidR="00F12B0E" w:rsidRDefault="00F12B0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Ensure your diet and supplements are rich in all vitamins and minerals – especially vitamin A, B-complex vitamins, calcium, antioxidant vitamins, and minerals (especially C, E, and zinc).</w:t>
      </w:r>
    </w:p>
    <w:p w14:paraId="456C49BC" w14:textId="39C664A1" w:rsidR="00F12B0E" w:rsidRDefault="00F12B0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Liver health supplements MUST be added at the earliest </w:t>
      </w:r>
      <w:r w:rsidR="0003285A" w:rsidRPr="00F12B0E">
        <w:rPr>
          <w:b/>
          <w:bCs/>
          <w:sz w:val="40"/>
          <w:szCs w:val="40"/>
        </w:rPr>
        <w:t>e.g.,</w:t>
      </w:r>
      <w:r>
        <w:rPr>
          <w:sz w:val="40"/>
          <w:szCs w:val="40"/>
        </w:rPr>
        <w:t xml:space="preserve"> supplements containing milk thistle, cysteine, methionine, and other lipotropic (fat-mobilizers).</w:t>
      </w:r>
    </w:p>
    <w:p w14:paraId="143511A5" w14:textId="4FF29190" w:rsidR="00F12B0E" w:rsidRDefault="00F12B0E" w:rsidP="00B2231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 High-strength multi</w:t>
      </w:r>
      <w:r w:rsidR="00BB265B">
        <w:rPr>
          <w:sz w:val="40"/>
          <w:szCs w:val="40"/>
        </w:rPr>
        <w:t>-vitamin-mineral (especially containing good quantities of vitamin A and B-complex vitamins and zinc) must be taken daily to prevent nutrient deficiencies.</w:t>
      </w:r>
    </w:p>
    <w:p w14:paraId="393001FB" w14:textId="5F4EB36C" w:rsidR="00ED2192" w:rsidRPr="00ED2192" w:rsidRDefault="00BB265B" w:rsidP="00ED21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Antioxidants (especially vitamins C, E, zinc, and Coenzyme Q10) must be added to reduce further damage to cells</w:t>
      </w:r>
      <w:r w:rsidR="00ED2192">
        <w:rPr>
          <w:sz w:val="40"/>
          <w:szCs w:val="40"/>
        </w:rPr>
        <w:t>.</w:t>
      </w:r>
    </w:p>
    <w:p w14:paraId="7BF166B6" w14:textId="77777777" w:rsidR="00BB265B" w:rsidRPr="00ED2192" w:rsidRDefault="00BB265B" w:rsidP="00F12B0E">
      <w:pPr>
        <w:ind w:left="360"/>
        <w:rPr>
          <w:b/>
          <w:bCs/>
          <w:sz w:val="32"/>
          <w:szCs w:val="32"/>
        </w:rPr>
      </w:pPr>
      <w:r w:rsidRPr="00ED2192">
        <w:rPr>
          <w:b/>
          <w:bCs/>
          <w:sz w:val="32"/>
          <w:szCs w:val="32"/>
        </w:rPr>
        <w:t xml:space="preserve">                      Dr. Mansi Pujara's Wellness Clinic</w:t>
      </w:r>
    </w:p>
    <w:p w14:paraId="156BA5BF" w14:textId="1D9BD8B9" w:rsidR="00BB265B" w:rsidRPr="00ED2192" w:rsidRDefault="00BB265B" w:rsidP="00F12B0E">
      <w:pPr>
        <w:ind w:left="360"/>
        <w:rPr>
          <w:b/>
          <w:bCs/>
          <w:sz w:val="32"/>
          <w:szCs w:val="32"/>
        </w:rPr>
      </w:pPr>
      <w:r w:rsidRPr="00ED2192">
        <w:rPr>
          <w:b/>
          <w:bCs/>
          <w:sz w:val="32"/>
          <w:szCs w:val="32"/>
        </w:rPr>
        <w:t xml:space="preserve">                             WA: +91 98205 3946</w:t>
      </w:r>
      <w:r w:rsidR="00ED2192" w:rsidRPr="00ED2192">
        <w:rPr>
          <w:b/>
          <w:bCs/>
          <w:sz w:val="32"/>
          <w:szCs w:val="32"/>
        </w:rPr>
        <w:t>6</w:t>
      </w:r>
    </w:p>
    <w:p w14:paraId="71817EE9" w14:textId="6C155AC0" w:rsidR="00ED2192" w:rsidRPr="00481373" w:rsidRDefault="00ED2192" w:rsidP="00481373">
      <w:pPr>
        <w:ind w:left="360"/>
        <w:rPr>
          <w:b/>
          <w:bCs/>
          <w:sz w:val="32"/>
          <w:szCs w:val="32"/>
        </w:rPr>
      </w:pPr>
      <w:r w:rsidRPr="00ED2192">
        <w:rPr>
          <w:b/>
          <w:bCs/>
          <w:sz w:val="32"/>
          <w:szCs w:val="32"/>
        </w:rPr>
        <w:t xml:space="preserve">                           www.drmansipujara.com</w:t>
      </w:r>
    </w:p>
    <w:sectPr w:rsidR="00ED2192" w:rsidRPr="0048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373B" w14:textId="77777777" w:rsidR="00093C26" w:rsidRDefault="00093C26" w:rsidP="00BB5CBB">
      <w:pPr>
        <w:spacing w:after="0" w:line="240" w:lineRule="auto"/>
      </w:pPr>
      <w:r>
        <w:separator/>
      </w:r>
    </w:p>
  </w:endnote>
  <w:endnote w:type="continuationSeparator" w:id="0">
    <w:p w14:paraId="7923EB49" w14:textId="77777777" w:rsidR="00093C26" w:rsidRDefault="00093C26" w:rsidP="00BB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D4E1" w14:textId="77777777" w:rsidR="00093C26" w:rsidRDefault="00093C26" w:rsidP="00BB5CBB">
      <w:pPr>
        <w:spacing w:after="0" w:line="240" w:lineRule="auto"/>
      </w:pPr>
      <w:r>
        <w:separator/>
      </w:r>
    </w:p>
  </w:footnote>
  <w:footnote w:type="continuationSeparator" w:id="0">
    <w:p w14:paraId="1579FF38" w14:textId="77777777" w:rsidR="00093C26" w:rsidRDefault="00093C26" w:rsidP="00BB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A59F0"/>
    <w:multiLevelType w:val="hybridMultilevel"/>
    <w:tmpl w:val="A756FB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0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46"/>
    <w:rsid w:val="00016FA4"/>
    <w:rsid w:val="0003285A"/>
    <w:rsid w:val="0009342E"/>
    <w:rsid w:val="00093C26"/>
    <w:rsid w:val="001B252E"/>
    <w:rsid w:val="00481373"/>
    <w:rsid w:val="00524113"/>
    <w:rsid w:val="00793A8C"/>
    <w:rsid w:val="007A07A2"/>
    <w:rsid w:val="00886A44"/>
    <w:rsid w:val="009D5D40"/>
    <w:rsid w:val="009F010D"/>
    <w:rsid w:val="00A1639F"/>
    <w:rsid w:val="00AE7D54"/>
    <w:rsid w:val="00B2231E"/>
    <w:rsid w:val="00B93520"/>
    <w:rsid w:val="00BB265B"/>
    <w:rsid w:val="00BB5CBB"/>
    <w:rsid w:val="00CA0546"/>
    <w:rsid w:val="00D44AF9"/>
    <w:rsid w:val="00D97274"/>
    <w:rsid w:val="00DF41CC"/>
    <w:rsid w:val="00EB4017"/>
    <w:rsid w:val="00ED2192"/>
    <w:rsid w:val="00EF7945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4619"/>
  <w15:chartTrackingRefBased/>
  <w15:docId w15:val="{77D082B8-B6F9-4090-AECA-45CF17B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BB"/>
  </w:style>
  <w:style w:type="paragraph" w:styleId="Footer">
    <w:name w:val="footer"/>
    <w:basedOn w:val="Normal"/>
    <w:link w:val="FooterChar"/>
    <w:uiPriority w:val="99"/>
    <w:unhideWhenUsed/>
    <w:rsid w:val="00BB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BB"/>
  </w:style>
  <w:style w:type="paragraph" w:styleId="ListParagraph">
    <w:name w:val="List Paragraph"/>
    <w:basedOn w:val="Normal"/>
    <w:uiPriority w:val="34"/>
    <w:qFormat/>
    <w:rsid w:val="00B2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Pujara</dc:creator>
  <cp:keywords/>
  <dc:description/>
  <cp:lastModifiedBy>Mansi Pujara</cp:lastModifiedBy>
  <cp:revision>7</cp:revision>
  <dcterms:created xsi:type="dcterms:W3CDTF">2023-06-07T10:32:00Z</dcterms:created>
  <dcterms:modified xsi:type="dcterms:W3CDTF">2023-06-09T13:16:00Z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4198b916c30adc96db6bf17086c5ba3a0e5dda98288bd285c3b51d29a4484d43</vt:lpwstr>
  </property>
</Properties>
</file>